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6C5F" w14:textId="71B578EB" w:rsidR="0011240D" w:rsidRDefault="0011240D" w:rsidP="00C40834">
      <w:pPr>
        <w:pStyle w:val="Frspaiere"/>
        <w:rPr>
          <w:b/>
        </w:rPr>
      </w:pPr>
      <w:r w:rsidRPr="00C14D7C">
        <w:rPr>
          <w:b/>
        </w:rPr>
        <w:t>COMUNICAT</w:t>
      </w:r>
    </w:p>
    <w:p w14:paraId="59ECC1EF" w14:textId="6AD8E3AF" w:rsidR="00F05A65" w:rsidRDefault="00F05A65" w:rsidP="00C40834">
      <w:pPr>
        <w:pStyle w:val="Frspaiere"/>
        <w:rPr>
          <w:b/>
        </w:rPr>
      </w:pPr>
    </w:p>
    <w:p w14:paraId="1DA3A610" w14:textId="77777777" w:rsidR="00F05A65" w:rsidRPr="00C14D7C" w:rsidRDefault="00F05A65" w:rsidP="00C40834">
      <w:pPr>
        <w:pStyle w:val="Frspaiere"/>
        <w:rPr>
          <w:b/>
        </w:rPr>
      </w:pPr>
    </w:p>
    <w:p w14:paraId="41F85C51" w14:textId="77777777" w:rsidR="0011240D" w:rsidRPr="00C40834" w:rsidRDefault="0011240D" w:rsidP="00C40834">
      <w:pPr>
        <w:pStyle w:val="Frspaiere"/>
      </w:pPr>
    </w:p>
    <w:p w14:paraId="6FFA672A" w14:textId="5E101232" w:rsidR="0011240D" w:rsidRPr="00C40834" w:rsidRDefault="0011240D" w:rsidP="00C40834">
      <w:pPr>
        <w:pStyle w:val="Frspaiere"/>
        <w:rPr>
          <w:color w:val="000000"/>
        </w:rPr>
      </w:pPr>
      <w:r w:rsidRPr="00C40834">
        <w:t xml:space="preserve">In </w:t>
      </w:r>
      <w:proofErr w:type="spellStart"/>
      <w:r w:rsidRPr="00C40834">
        <w:t>conformitate</w:t>
      </w:r>
      <w:proofErr w:type="spellEnd"/>
      <w:r w:rsidRPr="00C40834">
        <w:t xml:space="preserve"> cu </w:t>
      </w:r>
      <w:proofErr w:type="spellStart"/>
      <w:r w:rsidRPr="00C40834">
        <w:t>prevederile</w:t>
      </w:r>
      <w:proofErr w:type="spellEnd"/>
      <w:r w:rsidRPr="00C40834">
        <w:t xml:space="preserve"> art. 92 din </w:t>
      </w:r>
      <w:proofErr w:type="spellStart"/>
      <w:r w:rsidRPr="00C40834">
        <w:t>Legea</w:t>
      </w:r>
      <w:proofErr w:type="spellEnd"/>
      <w:r w:rsidRPr="00C40834">
        <w:t xml:space="preserve"> nr. 24/2017 </w:t>
      </w:r>
      <w:proofErr w:type="spellStart"/>
      <w:r w:rsidRPr="00C40834">
        <w:t>privind</w:t>
      </w:r>
      <w:proofErr w:type="spellEnd"/>
      <w:r w:rsidRPr="00C40834">
        <w:t xml:space="preserve"> </w:t>
      </w:r>
      <w:proofErr w:type="spellStart"/>
      <w:r w:rsidRPr="00C40834">
        <w:t>emitentii</w:t>
      </w:r>
      <w:proofErr w:type="spellEnd"/>
      <w:r w:rsidRPr="00C40834">
        <w:t xml:space="preserve"> de </w:t>
      </w:r>
      <w:proofErr w:type="spellStart"/>
      <w:r w:rsidRPr="00C40834">
        <w:t>instrumente</w:t>
      </w:r>
      <w:proofErr w:type="spellEnd"/>
      <w:r w:rsidRPr="00C40834">
        <w:t xml:space="preserve"> </w:t>
      </w:r>
      <w:proofErr w:type="spellStart"/>
      <w:r w:rsidRPr="00C40834">
        <w:t>financiare</w:t>
      </w:r>
      <w:proofErr w:type="spellEnd"/>
      <w:r w:rsidRPr="00C40834">
        <w:t xml:space="preserve"> </w:t>
      </w:r>
      <w:proofErr w:type="spellStart"/>
      <w:r w:rsidRPr="00C40834">
        <w:t>si</w:t>
      </w:r>
      <w:proofErr w:type="spellEnd"/>
      <w:r w:rsidRPr="00C40834">
        <w:t xml:space="preserve"> </w:t>
      </w:r>
      <w:proofErr w:type="spellStart"/>
      <w:r w:rsidRPr="00C40834">
        <w:t>operatiuni</w:t>
      </w:r>
      <w:proofErr w:type="spellEnd"/>
      <w:r w:rsidRPr="00C40834">
        <w:t xml:space="preserve"> de </w:t>
      </w:r>
      <w:proofErr w:type="spellStart"/>
      <w:r w:rsidRPr="00C40834">
        <w:t>piata</w:t>
      </w:r>
      <w:proofErr w:type="spellEnd"/>
      <w:r w:rsidRPr="00C40834">
        <w:t xml:space="preserve"> </w:t>
      </w:r>
      <w:proofErr w:type="spellStart"/>
      <w:r w:rsidRPr="00C40834">
        <w:t>si</w:t>
      </w:r>
      <w:proofErr w:type="spellEnd"/>
      <w:r w:rsidRPr="00C40834">
        <w:t xml:space="preserve"> </w:t>
      </w:r>
      <w:proofErr w:type="spellStart"/>
      <w:r w:rsidRPr="00C40834">
        <w:t>Anexa</w:t>
      </w:r>
      <w:proofErr w:type="spellEnd"/>
      <w:r w:rsidRPr="00C40834">
        <w:t xml:space="preserve"> nr. 15 din </w:t>
      </w:r>
      <w:proofErr w:type="spellStart"/>
      <w:r w:rsidRPr="00C40834">
        <w:t>Regulamentul</w:t>
      </w:r>
      <w:proofErr w:type="spellEnd"/>
      <w:r w:rsidRPr="00C40834">
        <w:t xml:space="preserve"> nr. 5/2018 </w:t>
      </w:r>
      <w:proofErr w:type="spellStart"/>
      <w:r w:rsidRPr="00C40834">
        <w:t>privind</w:t>
      </w:r>
      <w:proofErr w:type="spellEnd"/>
      <w:r w:rsidRPr="00C40834">
        <w:t xml:space="preserve"> </w:t>
      </w:r>
      <w:proofErr w:type="spellStart"/>
      <w:r w:rsidRPr="00C40834">
        <w:t>emitentii</w:t>
      </w:r>
      <w:proofErr w:type="spellEnd"/>
      <w:r w:rsidRPr="00C40834">
        <w:t xml:space="preserve"> de </w:t>
      </w:r>
      <w:proofErr w:type="spellStart"/>
      <w:r w:rsidRPr="00C40834">
        <w:t>instrumente</w:t>
      </w:r>
      <w:proofErr w:type="spellEnd"/>
      <w:r w:rsidRPr="00C40834">
        <w:t xml:space="preserve"> </w:t>
      </w:r>
      <w:proofErr w:type="spellStart"/>
      <w:r w:rsidRPr="00C40834">
        <w:t>financiare</w:t>
      </w:r>
      <w:proofErr w:type="spellEnd"/>
      <w:r w:rsidRPr="00C40834">
        <w:t xml:space="preserve"> </w:t>
      </w:r>
      <w:proofErr w:type="spellStart"/>
      <w:r w:rsidRPr="00C40834">
        <w:t>si</w:t>
      </w:r>
      <w:proofErr w:type="spellEnd"/>
      <w:r w:rsidRPr="00C40834">
        <w:t xml:space="preserve"> </w:t>
      </w:r>
      <w:proofErr w:type="spellStart"/>
      <w:r w:rsidRPr="00C40834">
        <w:t>operatiuni</w:t>
      </w:r>
      <w:proofErr w:type="spellEnd"/>
      <w:r w:rsidRPr="00C40834">
        <w:t xml:space="preserve"> de </w:t>
      </w:r>
      <w:proofErr w:type="spellStart"/>
      <w:r w:rsidRPr="00C40834">
        <w:t>piata</w:t>
      </w:r>
      <w:proofErr w:type="spellEnd"/>
      <w:r w:rsidRPr="00C40834">
        <w:t xml:space="preserve">, </w:t>
      </w:r>
      <w:proofErr w:type="spellStart"/>
      <w:r w:rsidRPr="00C40834">
        <w:t>emis</w:t>
      </w:r>
      <w:proofErr w:type="spellEnd"/>
      <w:r w:rsidRPr="00C40834">
        <w:t xml:space="preserve"> de </w:t>
      </w:r>
      <w:proofErr w:type="spellStart"/>
      <w:r w:rsidRPr="00C40834">
        <w:t>Autoritatea</w:t>
      </w:r>
      <w:proofErr w:type="spellEnd"/>
      <w:r w:rsidRPr="00C40834">
        <w:t xml:space="preserve"> de </w:t>
      </w:r>
      <w:proofErr w:type="spellStart"/>
      <w:r w:rsidRPr="00C40834">
        <w:t>Supraveghere</w:t>
      </w:r>
      <w:proofErr w:type="spellEnd"/>
      <w:r w:rsidRPr="00C40834">
        <w:t xml:space="preserve"> </w:t>
      </w:r>
      <w:proofErr w:type="spellStart"/>
      <w:r w:rsidRPr="00C40834">
        <w:t>Financiara</w:t>
      </w:r>
      <w:proofErr w:type="spellEnd"/>
      <w:r w:rsidRPr="00C40834">
        <w:t xml:space="preserve">, precum </w:t>
      </w:r>
      <w:proofErr w:type="spellStart"/>
      <w:r w:rsidRPr="00C40834">
        <w:t>si</w:t>
      </w:r>
      <w:proofErr w:type="spellEnd"/>
      <w:r w:rsidRPr="00C40834">
        <w:t xml:space="preserve"> ale </w:t>
      </w:r>
      <w:proofErr w:type="spellStart"/>
      <w:r w:rsidRPr="00C40834">
        <w:t>Codului</w:t>
      </w:r>
      <w:proofErr w:type="spellEnd"/>
      <w:r w:rsidRPr="00C40834">
        <w:t xml:space="preserve"> </w:t>
      </w:r>
      <w:proofErr w:type="spellStart"/>
      <w:r w:rsidRPr="00C40834">
        <w:t>Bursei</w:t>
      </w:r>
      <w:proofErr w:type="spellEnd"/>
      <w:r w:rsidRPr="00C40834">
        <w:t xml:space="preserve"> de Valori </w:t>
      </w:r>
      <w:proofErr w:type="spellStart"/>
      <w:r w:rsidRPr="00C40834">
        <w:t>Bucuresti</w:t>
      </w:r>
      <w:proofErr w:type="spellEnd"/>
      <w:r w:rsidRPr="00C40834">
        <w:t xml:space="preserve">, </w:t>
      </w:r>
      <w:proofErr w:type="spellStart"/>
      <w:r w:rsidRPr="00C40834">
        <w:t>Societatea</w:t>
      </w:r>
      <w:proofErr w:type="spellEnd"/>
      <w:r w:rsidRPr="00C40834">
        <w:t xml:space="preserve"> </w:t>
      </w:r>
      <w:r w:rsidRPr="00C14D7C">
        <w:rPr>
          <w:b/>
          <w:lang w:val="ro-RO"/>
        </w:rPr>
        <w:t>GRANITUL S.A.</w:t>
      </w:r>
      <w:r w:rsidRPr="00C40834">
        <w:rPr>
          <w:lang w:val="ro-RO"/>
        </w:rPr>
        <w:t xml:space="preserve"> </w:t>
      </w:r>
      <w:hyperlink r:id="rId5" w:history="1">
        <w:r w:rsidRPr="008740F8">
          <w:rPr>
            <w:rStyle w:val="Hyperlink"/>
          </w:rPr>
          <w:t>http://www.granitul.ro/</w:t>
        </w:r>
      </w:hyperlink>
      <w:r w:rsidRPr="00C40834">
        <w:rPr>
          <w:spacing w:val="22"/>
          <w:lang w:val="ro-RO"/>
        </w:rPr>
        <w:t xml:space="preserve">cu sediul in </w:t>
      </w:r>
      <w:proofErr w:type="spellStart"/>
      <w:r w:rsidRPr="00C40834">
        <w:rPr>
          <w:spacing w:val="22"/>
          <w:lang w:val="ro-RO"/>
        </w:rPr>
        <w:t>Soseaua</w:t>
      </w:r>
      <w:proofErr w:type="spellEnd"/>
      <w:r w:rsidRPr="00C40834">
        <w:rPr>
          <w:spacing w:val="22"/>
          <w:lang w:val="ro-RO"/>
        </w:rPr>
        <w:t xml:space="preserve"> Vergului nr. 18, sector 2, </w:t>
      </w:r>
      <w:proofErr w:type="spellStart"/>
      <w:r w:rsidRPr="00C40834">
        <w:rPr>
          <w:spacing w:val="22"/>
          <w:lang w:val="ro-RO"/>
        </w:rPr>
        <w:t>Bucuresti</w:t>
      </w:r>
      <w:proofErr w:type="spellEnd"/>
      <w:r w:rsidRPr="00C40834">
        <w:rPr>
          <w:spacing w:val="22"/>
          <w:lang w:val="ro-RO"/>
        </w:rPr>
        <w:t xml:space="preserve">, J40-1093/1991; CUI: RO 736, </w:t>
      </w:r>
      <w:proofErr w:type="spellStart"/>
      <w:r w:rsidRPr="00C40834">
        <w:t>informeaza</w:t>
      </w:r>
      <w:proofErr w:type="spellEnd"/>
      <w:r w:rsidRPr="00C40834">
        <w:t xml:space="preserve"> </w:t>
      </w:r>
      <w:proofErr w:type="spellStart"/>
      <w:r w:rsidRPr="00C40834">
        <w:t>publicul</w:t>
      </w:r>
      <w:proofErr w:type="spellEnd"/>
      <w:r w:rsidRPr="00C40834">
        <w:t xml:space="preserve"> </w:t>
      </w:r>
      <w:proofErr w:type="spellStart"/>
      <w:r w:rsidRPr="00C40834">
        <w:t>si</w:t>
      </w:r>
      <w:proofErr w:type="spellEnd"/>
      <w:r w:rsidRPr="00C40834">
        <w:t xml:space="preserve"> </w:t>
      </w:r>
      <w:proofErr w:type="spellStart"/>
      <w:r w:rsidRPr="00C40834">
        <w:t>investitorii</w:t>
      </w:r>
      <w:proofErr w:type="spellEnd"/>
      <w:r w:rsidRPr="00C40834">
        <w:t xml:space="preserve"> </w:t>
      </w:r>
      <w:proofErr w:type="spellStart"/>
      <w:r w:rsidRPr="00C40834">
        <w:t>asupra</w:t>
      </w:r>
      <w:proofErr w:type="spellEnd"/>
      <w:r w:rsidRPr="00C40834">
        <w:t xml:space="preserve"> </w:t>
      </w:r>
      <w:proofErr w:type="spellStart"/>
      <w:r w:rsidRPr="00C40834">
        <w:t>disponibilitatii</w:t>
      </w:r>
      <w:proofErr w:type="spellEnd"/>
      <w:r w:rsidRPr="00C40834">
        <w:t xml:space="preserve"> </w:t>
      </w:r>
      <w:proofErr w:type="spellStart"/>
      <w:r w:rsidRPr="00C14D7C">
        <w:rPr>
          <w:b/>
        </w:rPr>
        <w:t>Raportului</w:t>
      </w:r>
      <w:proofErr w:type="spellEnd"/>
      <w:r w:rsidRPr="00C14D7C">
        <w:rPr>
          <w:b/>
        </w:rPr>
        <w:t xml:space="preserve"> </w:t>
      </w:r>
      <w:proofErr w:type="spellStart"/>
      <w:r w:rsidRPr="00C14D7C">
        <w:rPr>
          <w:b/>
        </w:rPr>
        <w:t>Anual</w:t>
      </w:r>
      <w:proofErr w:type="spellEnd"/>
      <w:r w:rsidRPr="00C14D7C">
        <w:rPr>
          <w:b/>
        </w:rPr>
        <w:t xml:space="preserve"> </w:t>
      </w:r>
      <w:proofErr w:type="spellStart"/>
      <w:r w:rsidRPr="00C14D7C">
        <w:rPr>
          <w:b/>
        </w:rPr>
        <w:t>aferent</w:t>
      </w:r>
      <w:proofErr w:type="spellEnd"/>
      <w:r w:rsidRPr="00C14D7C">
        <w:rPr>
          <w:b/>
        </w:rPr>
        <w:t xml:space="preserve"> </w:t>
      </w:r>
      <w:proofErr w:type="spellStart"/>
      <w:r w:rsidRPr="00C14D7C">
        <w:rPr>
          <w:b/>
        </w:rPr>
        <w:t>exercitiului</w:t>
      </w:r>
      <w:proofErr w:type="spellEnd"/>
      <w:r w:rsidRPr="00C14D7C">
        <w:rPr>
          <w:b/>
        </w:rPr>
        <w:t xml:space="preserve"> </w:t>
      </w:r>
      <w:proofErr w:type="spellStart"/>
      <w:r w:rsidRPr="00C14D7C">
        <w:rPr>
          <w:b/>
        </w:rPr>
        <w:t>financiar</w:t>
      </w:r>
      <w:proofErr w:type="spellEnd"/>
      <w:r w:rsidRPr="00C14D7C">
        <w:rPr>
          <w:b/>
        </w:rPr>
        <w:t xml:space="preserve"> </w:t>
      </w:r>
      <w:proofErr w:type="spellStart"/>
      <w:r w:rsidRPr="00C14D7C">
        <w:rPr>
          <w:b/>
        </w:rPr>
        <w:t>incheiat</w:t>
      </w:r>
      <w:proofErr w:type="spellEnd"/>
      <w:r w:rsidRPr="00C14D7C">
        <w:rPr>
          <w:b/>
        </w:rPr>
        <w:t xml:space="preserve"> la 31 </w:t>
      </w:r>
      <w:proofErr w:type="spellStart"/>
      <w:r w:rsidRPr="00C14D7C">
        <w:rPr>
          <w:b/>
        </w:rPr>
        <w:t>decembrie</w:t>
      </w:r>
      <w:proofErr w:type="spellEnd"/>
      <w:r w:rsidRPr="00C14D7C">
        <w:rPr>
          <w:b/>
        </w:rPr>
        <w:t xml:space="preserve"> 20</w:t>
      </w:r>
      <w:r w:rsidR="001D31B8">
        <w:rPr>
          <w:b/>
        </w:rPr>
        <w:t>2</w:t>
      </w:r>
      <w:r w:rsidR="00405BC4">
        <w:rPr>
          <w:b/>
        </w:rPr>
        <w:t>1</w:t>
      </w:r>
      <w:r w:rsidRPr="00C40834">
        <w:t xml:space="preserve">, </w:t>
      </w:r>
      <w:proofErr w:type="spellStart"/>
      <w:r w:rsidRPr="00C40834">
        <w:rPr>
          <w:color w:val="000000"/>
        </w:rPr>
        <w:t>incepand</w:t>
      </w:r>
      <w:proofErr w:type="spellEnd"/>
      <w:r w:rsidRPr="00C40834">
        <w:rPr>
          <w:color w:val="000000"/>
        </w:rPr>
        <w:t xml:space="preserve"> cu data de 2</w:t>
      </w:r>
      <w:r w:rsidR="00D05545">
        <w:rPr>
          <w:color w:val="000000"/>
        </w:rPr>
        <w:t>9</w:t>
      </w:r>
      <w:r w:rsidRPr="00C40834">
        <w:rPr>
          <w:color w:val="000000"/>
        </w:rPr>
        <w:t xml:space="preserve"> </w:t>
      </w:r>
      <w:proofErr w:type="spellStart"/>
      <w:r w:rsidR="00405BC4">
        <w:rPr>
          <w:color w:val="000000"/>
        </w:rPr>
        <w:t>aprilie</w:t>
      </w:r>
      <w:proofErr w:type="spellEnd"/>
      <w:r w:rsidRPr="00C40834">
        <w:rPr>
          <w:color w:val="000000"/>
        </w:rPr>
        <w:t xml:space="preserve"> 20</w:t>
      </w:r>
      <w:r>
        <w:rPr>
          <w:color w:val="000000"/>
        </w:rPr>
        <w:t>2</w:t>
      </w:r>
      <w:r w:rsidR="00405BC4">
        <w:rPr>
          <w:color w:val="000000"/>
        </w:rPr>
        <w:t>2</w:t>
      </w:r>
      <w:r w:rsidRPr="00C40834">
        <w:rPr>
          <w:color w:val="000000"/>
        </w:rPr>
        <w:t xml:space="preserve">, </w:t>
      </w:r>
      <w:proofErr w:type="spellStart"/>
      <w:r w:rsidR="00D05545">
        <w:rPr>
          <w:color w:val="000000"/>
        </w:rPr>
        <w:t>intre</w:t>
      </w:r>
      <w:proofErr w:type="spellEnd"/>
      <w:r w:rsidR="00405BC4">
        <w:rPr>
          <w:color w:val="000000"/>
        </w:rPr>
        <w:t xml:space="preserve"> </w:t>
      </w:r>
      <w:proofErr w:type="spellStart"/>
      <w:r>
        <w:rPr>
          <w:color w:val="000000"/>
        </w:rPr>
        <w:t>orele</w:t>
      </w:r>
      <w:proofErr w:type="spellEnd"/>
      <w:r w:rsidRPr="00C40834">
        <w:rPr>
          <w:color w:val="000000"/>
        </w:rPr>
        <w:t xml:space="preserve"> </w:t>
      </w:r>
      <w:r>
        <w:rPr>
          <w:color w:val="000000"/>
        </w:rPr>
        <w:t>10</w:t>
      </w:r>
      <w:r w:rsidRPr="00C40834">
        <w:rPr>
          <w:color w:val="000000"/>
        </w:rPr>
        <w:t>:00</w:t>
      </w:r>
      <w:r>
        <w:rPr>
          <w:color w:val="000000"/>
        </w:rPr>
        <w:t xml:space="preserve"> – 14.00</w:t>
      </w:r>
      <w:r w:rsidR="00D05545">
        <w:rPr>
          <w:color w:val="000000"/>
        </w:rPr>
        <w:t xml:space="preserve">, la </w:t>
      </w:r>
      <w:proofErr w:type="spellStart"/>
      <w:r w:rsidR="00D05545">
        <w:rPr>
          <w:color w:val="000000"/>
        </w:rPr>
        <w:t>sediul</w:t>
      </w:r>
      <w:proofErr w:type="spellEnd"/>
      <w:r w:rsidR="00D05545">
        <w:rPr>
          <w:color w:val="000000"/>
        </w:rPr>
        <w:t xml:space="preserve"> </w:t>
      </w:r>
      <w:proofErr w:type="spellStart"/>
      <w:r w:rsidR="00D05545">
        <w:rPr>
          <w:color w:val="000000"/>
        </w:rPr>
        <w:t>societatii</w:t>
      </w:r>
      <w:proofErr w:type="spellEnd"/>
      <w:r w:rsidR="00D05545">
        <w:rPr>
          <w:color w:val="000000"/>
        </w:rPr>
        <w:t xml:space="preserve"> </w:t>
      </w:r>
      <w:proofErr w:type="spellStart"/>
      <w:r w:rsidR="00D05545">
        <w:rPr>
          <w:color w:val="000000"/>
        </w:rPr>
        <w:t>si</w:t>
      </w:r>
      <w:proofErr w:type="spellEnd"/>
      <w:r w:rsidRPr="00C40834">
        <w:rPr>
          <w:color w:val="000000"/>
        </w:rPr>
        <w:t xml:space="preserve"> </w:t>
      </w:r>
      <w:r w:rsidR="00405BC4">
        <w:rPr>
          <w:color w:val="000000"/>
        </w:rPr>
        <w:t>pe site-</w:t>
      </w:r>
      <w:proofErr w:type="spellStart"/>
      <w:r w:rsidR="00405BC4">
        <w:rPr>
          <w:color w:val="000000"/>
        </w:rPr>
        <w:t>ul</w:t>
      </w:r>
      <w:proofErr w:type="spellEnd"/>
      <w:r w:rsidR="00405BC4">
        <w:rPr>
          <w:color w:val="000000"/>
        </w:rPr>
        <w:t xml:space="preserve"> </w:t>
      </w:r>
      <w:proofErr w:type="spellStart"/>
      <w:r w:rsidR="00405BC4">
        <w:rPr>
          <w:color w:val="000000"/>
        </w:rPr>
        <w:t>societatii</w:t>
      </w:r>
      <w:proofErr w:type="spellEnd"/>
      <w:r w:rsidR="00405BC4">
        <w:rPr>
          <w:color w:val="000000"/>
        </w:rPr>
        <w:t xml:space="preserve"> www.granitul.ro</w:t>
      </w:r>
    </w:p>
    <w:p w14:paraId="7454AAFE" w14:textId="77777777" w:rsidR="0011240D" w:rsidRPr="00C40834" w:rsidRDefault="0011240D" w:rsidP="00C40834">
      <w:pPr>
        <w:pStyle w:val="Frspaiere"/>
      </w:pPr>
    </w:p>
    <w:p w14:paraId="6F30D279" w14:textId="2317BC68" w:rsidR="0011240D" w:rsidRPr="00C40834" w:rsidRDefault="0011240D" w:rsidP="00C40834">
      <w:pPr>
        <w:pStyle w:val="Frspaiere"/>
        <w:rPr>
          <w:lang w:val="fr-FR"/>
        </w:rPr>
      </w:pPr>
      <w:proofErr w:type="spellStart"/>
      <w:r w:rsidRPr="00C40834">
        <w:rPr>
          <w:lang w:val="fr-FR"/>
        </w:rPr>
        <w:t>Raportul</w:t>
      </w:r>
      <w:proofErr w:type="spellEnd"/>
      <w:r w:rsidRPr="00C40834">
        <w:rPr>
          <w:lang w:val="fr-FR"/>
        </w:rPr>
        <w:t xml:space="preserve"> </w:t>
      </w:r>
      <w:proofErr w:type="spellStart"/>
      <w:r w:rsidRPr="00C40834">
        <w:rPr>
          <w:lang w:val="fr-FR"/>
        </w:rPr>
        <w:t>Anual</w:t>
      </w:r>
      <w:proofErr w:type="spellEnd"/>
      <w:r w:rsidRPr="00C40834">
        <w:rPr>
          <w:lang w:val="fr-FR"/>
        </w:rPr>
        <w:t xml:space="preserve"> </w:t>
      </w:r>
      <w:proofErr w:type="spellStart"/>
      <w:r w:rsidRPr="00C40834">
        <w:t>aferent</w:t>
      </w:r>
      <w:proofErr w:type="spellEnd"/>
      <w:r w:rsidRPr="00C40834">
        <w:t xml:space="preserve"> </w:t>
      </w:r>
      <w:proofErr w:type="spellStart"/>
      <w:r w:rsidRPr="00C40834">
        <w:t>exercitiului</w:t>
      </w:r>
      <w:proofErr w:type="spellEnd"/>
      <w:r w:rsidRPr="00C40834">
        <w:t xml:space="preserve"> </w:t>
      </w:r>
      <w:proofErr w:type="spellStart"/>
      <w:r w:rsidRPr="00C40834">
        <w:t>financiar</w:t>
      </w:r>
      <w:proofErr w:type="spellEnd"/>
      <w:r w:rsidRPr="00C40834">
        <w:t xml:space="preserve"> </w:t>
      </w:r>
      <w:proofErr w:type="spellStart"/>
      <w:r w:rsidRPr="00C40834">
        <w:t>incheiat</w:t>
      </w:r>
      <w:proofErr w:type="spellEnd"/>
      <w:r w:rsidRPr="00C40834">
        <w:t xml:space="preserve"> la 31 </w:t>
      </w:r>
      <w:proofErr w:type="spellStart"/>
      <w:r w:rsidRPr="00C40834">
        <w:t>decembrie</w:t>
      </w:r>
      <w:proofErr w:type="spellEnd"/>
      <w:r w:rsidRPr="00C40834">
        <w:t xml:space="preserve"> 20</w:t>
      </w:r>
      <w:r w:rsidR="001D31B8">
        <w:t>2</w:t>
      </w:r>
      <w:r w:rsidR="00405BC4">
        <w:t>1</w:t>
      </w:r>
      <w:r w:rsidRPr="00C40834">
        <w:t xml:space="preserve">, </w:t>
      </w:r>
      <w:proofErr w:type="spellStart"/>
      <w:proofErr w:type="gramStart"/>
      <w:r w:rsidRPr="00C40834">
        <w:rPr>
          <w:lang w:val="fr-FR"/>
        </w:rPr>
        <w:t>include</w:t>
      </w:r>
      <w:proofErr w:type="spellEnd"/>
      <w:r w:rsidRPr="00C40834">
        <w:rPr>
          <w:lang w:val="fr-FR"/>
        </w:rPr>
        <w:t>:</w:t>
      </w:r>
      <w:proofErr w:type="gramEnd"/>
    </w:p>
    <w:p w14:paraId="3F076411" w14:textId="77777777" w:rsidR="0011240D" w:rsidRPr="00C40834" w:rsidRDefault="0011240D" w:rsidP="00C40834">
      <w:pPr>
        <w:pStyle w:val="Frspaiere"/>
        <w:rPr>
          <w:lang w:val="fr-FR"/>
        </w:rPr>
      </w:pPr>
    </w:p>
    <w:p w14:paraId="1996C09C" w14:textId="02F1A4FE" w:rsidR="0011240D" w:rsidRPr="00C40834" w:rsidRDefault="0011240D" w:rsidP="00C40834">
      <w:pPr>
        <w:pStyle w:val="Frspaiere"/>
        <w:rPr>
          <w:color w:val="000000"/>
        </w:rPr>
      </w:pPr>
      <w:proofErr w:type="spellStart"/>
      <w:r w:rsidRPr="00C40834">
        <w:rPr>
          <w:color w:val="000000"/>
        </w:rPr>
        <w:t>Principalele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evenimente</w:t>
      </w:r>
      <w:proofErr w:type="spellEnd"/>
      <w:r w:rsidRPr="00C40834">
        <w:rPr>
          <w:color w:val="000000"/>
        </w:rPr>
        <w:t xml:space="preserve"> din </w:t>
      </w:r>
      <w:proofErr w:type="spellStart"/>
      <w:r w:rsidRPr="00C40834">
        <w:rPr>
          <w:color w:val="000000"/>
        </w:rPr>
        <w:t>activitatea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societatii</w:t>
      </w:r>
      <w:proofErr w:type="spellEnd"/>
      <w:r w:rsidRPr="00C40834">
        <w:rPr>
          <w:color w:val="000000"/>
        </w:rPr>
        <w:t xml:space="preserve"> in </w:t>
      </w:r>
      <w:proofErr w:type="spellStart"/>
      <w:r w:rsidRPr="00C40834">
        <w:t>exercitiul</w:t>
      </w:r>
      <w:proofErr w:type="spellEnd"/>
      <w:r w:rsidRPr="00C40834">
        <w:t xml:space="preserve"> </w:t>
      </w:r>
      <w:proofErr w:type="spellStart"/>
      <w:r w:rsidRPr="00C40834">
        <w:t>financiar</w:t>
      </w:r>
      <w:proofErr w:type="spellEnd"/>
      <w:r w:rsidRPr="00C40834">
        <w:t xml:space="preserve"> </w:t>
      </w:r>
      <w:proofErr w:type="spellStart"/>
      <w:r w:rsidRPr="00C40834">
        <w:t>incheiat</w:t>
      </w:r>
      <w:proofErr w:type="spellEnd"/>
      <w:r w:rsidRPr="00C40834">
        <w:t xml:space="preserve"> la 31 </w:t>
      </w:r>
      <w:proofErr w:type="spellStart"/>
      <w:r w:rsidRPr="00C40834">
        <w:t>decembrie</w:t>
      </w:r>
      <w:proofErr w:type="spellEnd"/>
      <w:r w:rsidRPr="00C40834">
        <w:t xml:space="preserve"> 20</w:t>
      </w:r>
      <w:r w:rsidR="001D31B8">
        <w:t>2</w:t>
      </w:r>
      <w:r w:rsidR="00405BC4">
        <w:t>1</w:t>
      </w:r>
      <w:r w:rsidRPr="00C40834">
        <w:rPr>
          <w:color w:val="000000"/>
        </w:rPr>
        <w:t>;</w:t>
      </w:r>
    </w:p>
    <w:p w14:paraId="4767F1BF" w14:textId="77777777" w:rsidR="0011240D" w:rsidRPr="00C40834" w:rsidRDefault="0011240D" w:rsidP="00C40834">
      <w:pPr>
        <w:pStyle w:val="Frspaiere"/>
        <w:rPr>
          <w:color w:val="000000"/>
        </w:rPr>
      </w:pPr>
    </w:p>
    <w:p w14:paraId="79B1F464" w14:textId="15D903C2" w:rsidR="0011240D" w:rsidRPr="00C40834" w:rsidRDefault="0011240D" w:rsidP="00C40834">
      <w:pPr>
        <w:pStyle w:val="Frspaiere"/>
        <w:rPr>
          <w:color w:val="000000"/>
        </w:rPr>
      </w:pPr>
      <w:proofErr w:type="spellStart"/>
      <w:r w:rsidRPr="00C40834">
        <w:rPr>
          <w:color w:val="000000"/>
        </w:rPr>
        <w:t>Situatiile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Financiare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Individuale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Auditate</w:t>
      </w:r>
      <w:proofErr w:type="spellEnd"/>
      <w:r w:rsidRPr="00C40834">
        <w:rPr>
          <w:color w:val="000000"/>
        </w:rPr>
        <w:t xml:space="preserve"> la data </w:t>
      </w:r>
      <w:proofErr w:type="spellStart"/>
      <w:r w:rsidRPr="00C40834">
        <w:rPr>
          <w:color w:val="000000"/>
        </w:rPr>
        <w:t>si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pentru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exercitiul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financiar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incheiat</w:t>
      </w:r>
      <w:proofErr w:type="spellEnd"/>
      <w:r w:rsidRPr="00C40834">
        <w:rPr>
          <w:color w:val="000000"/>
        </w:rPr>
        <w:t xml:space="preserve"> la 31 </w:t>
      </w:r>
      <w:proofErr w:type="spellStart"/>
      <w:r w:rsidRPr="00C40834">
        <w:rPr>
          <w:color w:val="000000"/>
        </w:rPr>
        <w:t>decembrie</w:t>
      </w:r>
      <w:proofErr w:type="spellEnd"/>
      <w:r w:rsidRPr="00C40834">
        <w:rPr>
          <w:color w:val="000000"/>
        </w:rPr>
        <w:t xml:space="preserve"> 20</w:t>
      </w:r>
      <w:r w:rsidR="001D31B8">
        <w:rPr>
          <w:color w:val="000000"/>
        </w:rPr>
        <w:t>2</w:t>
      </w:r>
      <w:r w:rsidR="00405BC4">
        <w:rPr>
          <w:color w:val="000000"/>
        </w:rPr>
        <w:t>1</w:t>
      </w:r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intocmite</w:t>
      </w:r>
      <w:proofErr w:type="spellEnd"/>
      <w:r w:rsidRPr="00C40834">
        <w:rPr>
          <w:color w:val="000000"/>
        </w:rPr>
        <w:t xml:space="preserve"> in </w:t>
      </w:r>
      <w:proofErr w:type="spellStart"/>
      <w:r w:rsidRPr="00C40834">
        <w:rPr>
          <w:color w:val="000000"/>
        </w:rPr>
        <w:t>conformitate</w:t>
      </w:r>
      <w:proofErr w:type="spellEnd"/>
      <w:r w:rsidRPr="00C40834">
        <w:rPr>
          <w:color w:val="000000"/>
        </w:rPr>
        <w:t xml:space="preserve"> cu </w:t>
      </w:r>
      <w:proofErr w:type="spellStart"/>
      <w:r w:rsidRPr="00C40834">
        <w:rPr>
          <w:color w:val="000000"/>
        </w:rPr>
        <w:t>Ordinul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Ministrului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Finantelor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Publice</w:t>
      </w:r>
      <w:proofErr w:type="spellEnd"/>
      <w:r w:rsidRPr="00C40834">
        <w:rPr>
          <w:color w:val="000000"/>
        </w:rPr>
        <w:t xml:space="preserve"> nr. 2844/2016 </w:t>
      </w:r>
      <w:proofErr w:type="spellStart"/>
      <w:r w:rsidRPr="00C40834">
        <w:rPr>
          <w:color w:val="000000"/>
        </w:rPr>
        <w:t>pentru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aprobarea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Reglementarilor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contabile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conforme</w:t>
      </w:r>
      <w:proofErr w:type="spellEnd"/>
      <w:r w:rsidRPr="00C40834">
        <w:rPr>
          <w:color w:val="000000"/>
        </w:rPr>
        <w:t xml:space="preserve"> cu </w:t>
      </w:r>
      <w:proofErr w:type="spellStart"/>
      <w:r w:rsidRPr="00C40834">
        <w:rPr>
          <w:color w:val="000000"/>
        </w:rPr>
        <w:t>Standardele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Internationale</w:t>
      </w:r>
      <w:proofErr w:type="spellEnd"/>
      <w:r w:rsidRPr="00C40834">
        <w:rPr>
          <w:color w:val="000000"/>
        </w:rPr>
        <w:t xml:space="preserve"> de </w:t>
      </w:r>
      <w:proofErr w:type="spellStart"/>
      <w:r w:rsidRPr="00C40834">
        <w:rPr>
          <w:color w:val="000000"/>
        </w:rPr>
        <w:t>Raportare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Financiara</w:t>
      </w:r>
      <w:proofErr w:type="spellEnd"/>
      <w:r w:rsidRPr="00C40834">
        <w:rPr>
          <w:color w:val="000000"/>
        </w:rPr>
        <w:t xml:space="preserve"> (“IFRS”), </w:t>
      </w:r>
      <w:proofErr w:type="spellStart"/>
      <w:r w:rsidRPr="00C40834">
        <w:rPr>
          <w:color w:val="000000"/>
        </w:rPr>
        <w:t>insotite</w:t>
      </w:r>
      <w:proofErr w:type="spellEnd"/>
      <w:r w:rsidRPr="00C40834">
        <w:rPr>
          <w:color w:val="000000"/>
        </w:rPr>
        <w:t xml:space="preserve"> de </w:t>
      </w:r>
      <w:proofErr w:type="spellStart"/>
      <w:r w:rsidRPr="00C40834">
        <w:rPr>
          <w:color w:val="000000"/>
        </w:rPr>
        <w:t>Raportul</w:t>
      </w:r>
      <w:proofErr w:type="spellEnd"/>
      <w:r w:rsidRPr="00C40834">
        <w:rPr>
          <w:color w:val="000000"/>
        </w:rPr>
        <w:t xml:space="preserve"> </w:t>
      </w:r>
      <w:proofErr w:type="spellStart"/>
      <w:r w:rsidRPr="00C40834">
        <w:rPr>
          <w:color w:val="000000"/>
        </w:rPr>
        <w:t>auditorului</w:t>
      </w:r>
      <w:proofErr w:type="spellEnd"/>
      <w:r w:rsidRPr="00C40834">
        <w:rPr>
          <w:color w:val="000000"/>
        </w:rPr>
        <w:t xml:space="preserve"> independent;</w:t>
      </w:r>
    </w:p>
    <w:p w14:paraId="3AF98F86" w14:textId="77777777" w:rsidR="0011240D" w:rsidRPr="00C40834" w:rsidRDefault="0011240D" w:rsidP="00C40834">
      <w:pPr>
        <w:pStyle w:val="Frspaiere"/>
        <w:rPr>
          <w:lang w:val="fr-FR"/>
        </w:rPr>
      </w:pPr>
    </w:p>
    <w:p w14:paraId="1303D070" w14:textId="085EFEC4" w:rsidR="0011240D" w:rsidRPr="00C40834" w:rsidRDefault="0011240D" w:rsidP="00C40834">
      <w:pPr>
        <w:pStyle w:val="Frspaiere"/>
        <w:rPr>
          <w:lang w:val="fr-FR"/>
        </w:rPr>
      </w:pPr>
      <w:proofErr w:type="spellStart"/>
      <w:r w:rsidRPr="00C40834">
        <w:rPr>
          <w:lang w:val="fr-FR"/>
        </w:rPr>
        <w:t>Informatii</w:t>
      </w:r>
      <w:proofErr w:type="spellEnd"/>
      <w:r w:rsidRPr="00C40834">
        <w:rPr>
          <w:lang w:val="fr-FR"/>
        </w:rPr>
        <w:t xml:space="preserve"> </w:t>
      </w:r>
      <w:proofErr w:type="spellStart"/>
      <w:r w:rsidRPr="00C40834">
        <w:rPr>
          <w:lang w:val="fr-FR"/>
        </w:rPr>
        <w:t>suplimentare</w:t>
      </w:r>
      <w:proofErr w:type="spellEnd"/>
      <w:r w:rsidRPr="00C40834">
        <w:rPr>
          <w:lang w:val="fr-FR"/>
        </w:rPr>
        <w:t xml:space="preserve"> pot fi </w:t>
      </w:r>
      <w:proofErr w:type="spellStart"/>
      <w:r w:rsidRPr="00C40834">
        <w:rPr>
          <w:lang w:val="fr-FR"/>
        </w:rPr>
        <w:t>obtinute</w:t>
      </w:r>
      <w:proofErr w:type="spellEnd"/>
      <w:r w:rsidRPr="00C40834">
        <w:rPr>
          <w:lang w:val="fr-FR"/>
        </w:rPr>
        <w:t xml:space="preserve"> la </w:t>
      </w:r>
      <w:proofErr w:type="spellStart"/>
      <w:r w:rsidRPr="00C40834">
        <w:rPr>
          <w:lang w:val="fr-FR"/>
        </w:rPr>
        <w:t>adresa</w:t>
      </w:r>
      <w:proofErr w:type="spellEnd"/>
      <w:r w:rsidRPr="00C40834">
        <w:rPr>
          <w:lang w:val="fr-FR"/>
        </w:rPr>
        <w:t xml:space="preserve"> </w:t>
      </w:r>
      <w:proofErr w:type="gramStart"/>
      <w:r w:rsidRPr="00C40834">
        <w:rPr>
          <w:lang w:val="fr-FR"/>
        </w:rPr>
        <w:t>de e-mail</w:t>
      </w:r>
      <w:proofErr w:type="gramEnd"/>
      <w:r w:rsidRPr="00C40834">
        <w:rPr>
          <w:lang w:val="fr-FR"/>
        </w:rPr>
        <w:t xml:space="preserve"> </w:t>
      </w:r>
      <w:hyperlink r:id="rId6" w:history="1">
        <w:r w:rsidRPr="00C40834">
          <w:rPr>
            <w:rStyle w:val="Hyperlink"/>
            <w:lang w:val="fr-FR"/>
          </w:rPr>
          <w:t>financiar@granitul.ro</w:t>
        </w:r>
      </w:hyperlink>
      <w:r>
        <w:rPr>
          <w:lang w:val="fr-FR"/>
        </w:rPr>
        <w:t xml:space="preserve"> </w:t>
      </w:r>
    </w:p>
    <w:p w14:paraId="14601A7A" w14:textId="77777777" w:rsidR="0011240D" w:rsidRPr="00C40834" w:rsidRDefault="0011240D" w:rsidP="00C40834">
      <w:pPr>
        <w:pStyle w:val="Frspaiere"/>
      </w:pPr>
    </w:p>
    <w:sectPr w:rsidR="0011240D" w:rsidRPr="00C40834" w:rsidSect="009D6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Roman"/>
      <w:lvlText w:val="(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D424FA0"/>
    <w:multiLevelType w:val="hybridMultilevel"/>
    <w:tmpl w:val="E7DEAD0A"/>
    <w:lvl w:ilvl="0" w:tplc="05C6E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702150">
    <w:abstractNumId w:val="1"/>
  </w:num>
  <w:num w:numId="2" w16cid:durableId="114997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312"/>
    <w:rsid w:val="0011240D"/>
    <w:rsid w:val="001D31B8"/>
    <w:rsid w:val="00264CE9"/>
    <w:rsid w:val="00405BC4"/>
    <w:rsid w:val="00582088"/>
    <w:rsid w:val="00640312"/>
    <w:rsid w:val="006B425E"/>
    <w:rsid w:val="006F7184"/>
    <w:rsid w:val="007E0106"/>
    <w:rsid w:val="008549B3"/>
    <w:rsid w:val="008740F8"/>
    <w:rsid w:val="00907954"/>
    <w:rsid w:val="00935E5D"/>
    <w:rsid w:val="00977374"/>
    <w:rsid w:val="009D61F9"/>
    <w:rsid w:val="00A44A4C"/>
    <w:rsid w:val="00A651E4"/>
    <w:rsid w:val="00C14D7C"/>
    <w:rsid w:val="00C33DE8"/>
    <w:rsid w:val="00C40834"/>
    <w:rsid w:val="00C46A3B"/>
    <w:rsid w:val="00C8254C"/>
    <w:rsid w:val="00D05545"/>
    <w:rsid w:val="00DF004F"/>
    <w:rsid w:val="00E534ED"/>
    <w:rsid w:val="00F05A65"/>
    <w:rsid w:val="00F6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81CF7"/>
  <w15:docId w15:val="{0C08C504-E1C8-4611-99EC-D68167DD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1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640312"/>
    <w:rPr>
      <w:rFonts w:cs="Times New Roman"/>
      <w:color w:val="0000FF"/>
      <w:u w:val="single"/>
    </w:rPr>
  </w:style>
  <w:style w:type="paragraph" w:styleId="Frspaiere">
    <w:name w:val="No Spacing"/>
    <w:uiPriority w:val="99"/>
    <w:qFormat/>
    <w:rsid w:val="00C4083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ar@granitul.ro" TargetMode="External"/><Relationship Id="rId5" Type="http://schemas.openxmlformats.org/officeDocument/2006/relationships/hyperlink" Target="http://www.granitu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1255</Characters>
  <Application>Microsoft Office Word</Application>
  <DocSecurity>0</DocSecurity>
  <Lines>10</Lines>
  <Paragraphs>2</Paragraphs>
  <ScaleCrop>false</ScaleCrop>
  <Company>NWP-Co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</dc:title>
  <dc:subject/>
  <dc:creator>nelu purge</dc:creator>
  <cp:keywords/>
  <dc:description/>
  <cp:lastModifiedBy>Gianina</cp:lastModifiedBy>
  <cp:revision>10</cp:revision>
  <cp:lastPrinted>2022-04-28T13:27:00Z</cp:lastPrinted>
  <dcterms:created xsi:type="dcterms:W3CDTF">2019-04-16T03:02:00Z</dcterms:created>
  <dcterms:modified xsi:type="dcterms:W3CDTF">2022-04-28T13:27:00Z</dcterms:modified>
</cp:coreProperties>
</file>